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  <w:b/>
          <w:u w:val="single"/>
        </w:rPr>
        <w:t>Резьба по дереву своими руками</w:t>
      </w:r>
      <w:r w:rsidRPr="004E0551">
        <w:rPr>
          <w:rFonts w:ascii="Times New Roman" w:hAnsi="Times New Roman" w:cs="Times New Roman"/>
        </w:rPr>
        <w:t>.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>Как известно, запахи лучше всего пробуждают воспоминания. Давно ли вы вспоминали своё детство?  Детство пахнет летом: яблоками, травой и…опилками! Да-да, опилками! Ведь обязательно ваш папа, дедушка или сосед выпиливали лобзиком из дерева простенькие узоры, а то и настоящие произведения искусства – резные наличники, рамки для фото, стулья. Вокруг них витал этот волшебный древесный аромат, а их мастерство казалось недосягаемым.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 xml:space="preserve">Но теперь то вы выросли, сами стали папой или дедушкой, а если нет, то уж обязательно чьим-то соседом.  И в вашем распоряжении тот же проверенный способ остаться в памяти подрастающего поколения: заняться резьбой по дереву! Для этого хобби не придётся покупать дорогие инструменты: ручной лобзик, шило, стамеска, ножик, плоскогубцы, напильник и наждачная бумага найдутся практически в каждом доме. Как и место для начинающего краснодеревщика: главное, чтобы поместились </w:t>
      </w:r>
      <w:proofErr w:type="gramStart"/>
      <w:r w:rsidRPr="004E0551">
        <w:rPr>
          <w:rFonts w:ascii="Times New Roman" w:hAnsi="Times New Roman" w:cs="Times New Roman"/>
        </w:rPr>
        <w:t>старенькие</w:t>
      </w:r>
      <w:proofErr w:type="gramEnd"/>
      <w:r w:rsidRPr="004E0551">
        <w:rPr>
          <w:rFonts w:ascii="Times New Roman" w:hAnsi="Times New Roman" w:cs="Times New Roman"/>
        </w:rPr>
        <w:t>, но надёжные и устойчивые стул и стол.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>Как в любом виде искусства, важнейшую роль при резьбе по дереву играет правильная постановка света. Если у вас есть возможность работать при дневном освещении, прекрасно! Однако рабочее место должно быть расположено так, чтобы солнечный свет падал вам в лицо. Если же вы будете выпиливать, используя электрическое освещение, вам понадобится настольная лампа высотой около 20 см, с достаточно мощной лампочкой. Ваше хобби должно приносить радость, а не проблемы со зрением!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  <w:b/>
          <w:u w:val="single"/>
        </w:rPr>
      </w:pPr>
      <w:r w:rsidRPr="004E0551">
        <w:rPr>
          <w:rFonts w:ascii="Times New Roman" w:hAnsi="Times New Roman" w:cs="Times New Roman"/>
          <w:b/>
          <w:u w:val="single"/>
        </w:rPr>
        <w:t>Как подобрать древесину для резьбы по дереву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>Итак, рабочее место подготовлено, инструменты разложены на столе, эскиз будущего шедевра скачан из интернета или нарисован собственноручно</w:t>
      </w:r>
      <w:proofErr w:type="gramStart"/>
      <w:r w:rsidRPr="004E0551">
        <w:rPr>
          <w:rFonts w:ascii="Times New Roman" w:hAnsi="Times New Roman" w:cs="Times New Roman"/>
        </w:rPr>
        <w:t>…  Н</w:t>
      </w:r>
      <w:proofErr w:type="gramEnd"/>
      <w:r w:rsidRPr="004E0551">
        <w:rPr>
          <w:rFonts w:ascii="Times New Roman" w:hAnsi="Times New Roman" w:cs="Times New Roman"/>
        </w:rPr>
        <w:t>о из чего вырезать то будете? А вот об этом нужно позаботиться заранее.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 xml:space="preserve">Сначала неплохо было бы определиться, </w:t>
      </w:r>
      <w:proofErr w:type="gramStart"/>
      <w:r w:rsidRPr="004E0551">
        <w:rPr>
          <w:rFonts w:ascii="Times New Roman" w:hAnsi="Times New Roman" w:cs="Times New Roman"/>
        </w:rPr>
        <w:t>древесина</w:t>
      </w:r>
      <w:proofErr w:type="gramEnd"/>
      <w:r w:rsidRPr="004E0551">
        <w:rPr>
          <w:rFonts w:ascii="Times New Roman" w:hAnsi="Times New Roman" w:cs="Times New Roman"/>
        </w:rPr>
        <w:t xml:space="preserve"> какой породы наиболее соответствует вашему замыслу.  Ведь каждое дерево имеет свою индивидуальность, которая определяется оптимальным способом и сложностью его обработки, способностью приобретать гладкость, матовый блеск и так далее. Например, для небольших изделий лучше взять липу, ольху, берёзу, тополь, осину, орех. А из дуба получается прекрасная массивная мебель, но в обработке он сложен и капризен. Но это уже, как говорится, для продвинутых пользователей!</w:t>
      </w:r>
    </w:p>
    <w:p w:rsidR="00ED7B6E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>Однако недостаточно просто найти гладкую, без сучка и задоринки, однотонную дощечку. Её обязательно нужно хорошо просушить и как следует обработать «</w:t>
      </w:r>
      <w:proofErr w:type="spellStart"/>
      <w:r w:rsidRPr="004E0551">
        <w:rPr>
          <w:rFonts w:ascii="Times New Roman" w:hAnsi="Times New Roman" w:cs="Times New Roman"/>
        </w:rPr>
        <w:t>наждачкой</w:t>
      </w:r>
      <w:proofErr w:type="spellEnd"/>
      <w:r w:rsidRPr="004E0551">
        <w:rPr>
          <w:rFonts w:ascii="Times New Roman" w:hAnsi="Times New Roman" w:cs="Times New Roman"/>
        </w:rPr>
        <w:t>». Величина дощечки зависит от размеров вашего будущего творения, а вот оптимальная толщина пусть будет от 6-8</w:t>
      </w:r>
      <w:r w:rsidR="00E272E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E0551">
        <w:rPr>
          <w:rFonts w:ascii="Times New Roman" w:hAnsi="Times New Roman" w:cs="Times New Roman"/>
        </w:rPr>
        <w:t>мм до 15-20 мм.</w:t>
      </w:r>
    </w:p>
    <w:p w:rsidR="004611E8" w:rsidRPr="004E0551" w:rsidRDefault="00ED7B6E" w:rsidP="004E0551">
      <w:pPr>
        <w:jc w:val="both"/>
        <w:rPr>
          <w:rFonts w:ascii="Times New Roman" w:hAnsi="Times New Roman" w:cs="Times New Roman"/>
        </w:rPr>
      </w:pPr>
      <w:r w:rsidRPr="004E0551">
        <w:rPr>
          <w:rFonts w:ascii="Times New Roman" w:hAnsi="Times New Roman" w:cs="Times New Roman"/>
        </w:rPr>
        <w:t xml:space="preserve">В наше напряжённое время резьба по дереву – отличное средство </w:t>
      </w:r>
      <w:proofErr w:type="spellStart"/>
      <w:r w:rsidRPr="004E0551">
        <w:rPr>
          <w:rFonts w:ascii="Times New Roman" w:hAnsi="Times New Roman" w:cs="Times New Roman"/>
        </w:rPr>
        <w:t>релакса</w:t>
      </w:r>
      <w:proofErr w:type="spellEnd"/>
      <w:r w:rsidRPr="004E0551">
        <w:rPr>
          <w:rFonts w:ascii="Times New Roman" w:hAnsi="Times New Roman" w:cs="Times New Roman"/>
        </w:rPr>
        <w:t xml:space="preserve"> для взрослых и даже может послужить альтернативой компьютерным играм для детей. Ведь для этого вида творчества не обязателен талант живописца или физическая сила. Главное - внимание к деталям, усидчивость и желание создать что-то прекрасное своими собственными руками!</w:t>
      </w:r>
    </w:p>
    <w:sectPr w:rsidR="004611E8" w:rsidRPr="004E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7B"/>
    <w:rsid w:val="000A14F4"/>
    <w:rsid w:val="002259A8"/>
    <w:rsid w:val="00264B7B"/>
    <w:rsid w:val="002B1B07"/>
    <w:rsid w:val="002D3387"/>
    <w:rsid w:val="00327ECA"/>
    <w:rsid w:val="004611E8"/>
    <w:rsid w:val="004E0551"/>
    <w:rsid w:val="0054601B"/>
    <w:rsid w:val="00596D9A"/>
    <w:rsid w:val="005C1FC5"/>
    <w:rsid w:val="00622131"/>
    <w:rsid w:val="006C338E"/>
    <w:rsid w:val="008323D1"/>
    <w:rsid w:val="0085779C"/>
    <w:rsid w:val="00977980"/>
    <w:rsid w:val="00A9583E"/>
    <w:rsid w:val="00AE3189"/>
    <w:rsid w:val="00C03BCD"/>
    <w:rsid w:val="00C34EF8"/>
    <w:rsid w:val="00C562A7"/>
    <w:rsid w:val="00DD7633"/>
    <w:rsid w:val="00E272E5"/>
    <w:rsid w:val="00ED7B6E"/>
    <w:rsid w:val="00F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890">
          <w:marLeft w:val="0"/>
          <w:marRight w:val="0"/>
          <w:marTop w:val="75"/>
          <w:marBottom w:val="75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  <w:div w:id="1642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2016-10-08T10:02:00Z</dcterms:created>
  <dcterms:modified xsi:type="dcterms:W3CDTF">2016-10-08T10:35:00Z</dcterms:modified>
</cp:coreProperties>
</file>